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68C0" w:rsidRDefault="00103382" w:rsidP="00466FDB">
      <w:pPr>
        <w:jc w:val="right"/>
        <w:rPr>
          <w:rFonts w:cs="David"/>
          <w:rtl/>
        </w:rPr>
      </w:pPr>
      <w:r>
        <w:rPr>
          <w:rFonts w:cs="David" w:hint="cs"/>
          <w:rtl/>
        </w:rPr>
        <w:t>24</w:t>
      </w:r>
      <w:r w:rsidR="00DE68C0">
        <w:rPr>
          <w:rFonts w:cs="David" w:hint="cs"/>
          <w:rtl/>
        </w:rPr>
        <w:t xml:space="preserve"> </w:t>
      </w:r>
      <w:r w:rsidR="00466FDB">
        <w:rPr>
          <w:rFonts w:cs="David" w:hint="cs"/>
          <w:rtl/>
        </w:rPr>
        <w:t>בדצמבר</w:t>
      </w:r>
      <w:r w:rsidR="00D237CB">
        <w:rPr>
          <w:rFonts w:cs="David" w:hint="cs"/>
          <w:rtl/>
        </w:rPr>
        <w:t xml:space="preserve"> 2019</w:t>
      </w:r>
    </w:p>
    <w:p w:rsidR="00DE68C0" w:rsidRPr="00382B94" w:rsidRDefault="00DE68C0" w:rsidP="00DE68C0">
      <w:pPr>
        <w:rPr>
          <w:rFonts w:cs="David"/>
          <w:rtl/>
        </w:rPr>
      </w:pPr>
    </w:p>
    <w:p w:rsidR="00DE68C0" w:rsidRPr="00382B94" w:rsidRDefault="00DE68C0" w:rsidP="00DE68C0">
      <w:pPr>
        <w:rPr>
          <w:rFonts w:cs="David"/>
          <w:rtl/>
        </w:rPr>
      </w:pPr>
      <w:r w:rsidRPr="00382B94">
        <w:rPr>
          <w:rFonts w:cs="David" w:hint="cs"/>
          <w:rtl/>
        </w:rPr>
        <w:t>לכל מאן דבעי,</w:t>
      </w:r>
    </w:p>
    <w:p w:rsidR="00DE68C0" w:rsidRPr="00382B94" w:rsidRDefault="00DE68C0" w:rsidP="00DE68C0">
      <w:pPr>
        <w:rPr>
          <w:rFonts w:cs="David"/>
          <w:rtl/>
        </w:rPr>
      </w:pPr>
    </w:p>
    <w:p w:rsidR="00243343" w:rsidRDefault="00DE68C0" w:rsidP="00103382">
      <w:pPr>
        <w:rPr>
          <w:rFonts w:cs="David" w:hint="cs"/>
          <w:b/>
          <w:bCs/>
          <w:sz w:val="28"/>
          <w:szCs w:val="28"/>
          <w:u w:val="single"/>
          <w:rtl/>
        </w:rPr>
      </w:pPr>
      <w:r w:rsidRPr="00C63C3A">
        <w:rPr>
          <w:rFonts w:cs="David" w:hint="cs"/>
          <w:b/>
          <w:bCs/>
          <w:sz w:val="28"/>
          <w:szCs w:val="28"/>
          <w:u w:val="single"/>
          <w:rtl/>
        </w:rPr>
        <w:t xml:space="preserve">פנייה פומבית מס' </w:t>
      </w:r>
      <w:r w:rsidR="009B5B9D">
        <w:rPr>
          <w:rFonts w:cs="David" w:hint="cs"/>
          <w:b/>
          <w:bCs/>
          <w:sz w:val="28"/>
          <w:szCs w:val="28"/>
          <w:u w:val="single"/>
          <w:rtl/>
        </w:rPr>
        <w:t>59</w:t>
      </w:r>
      <w:r w:rsidR="00103382">
        <w:rPr>
          <w:rFonts w:cs="David" w:hint="cs"/>
          <w:b/>
          <w:bCs/>
          <w:sz w:val="28"/>
          <w:szCs w:val="28"/>
          <w:u w:val="single"/>
          <w:rtl/>
        </w:rPr>
        <w:t>7</w:t>
      </w:r>
      <w:r w:rsidR="00657EE8" w:rsidRPr="00C63C3A">
        <w:rPr>
          <w:rFonts w:cs="David" w:hint="cs"/>
          <w:b/>
          <w:bCs/>
          <w:sz w:val="28"/>
          <w:szCs w:val="28"/>
          <w:u w:val="single"/>
          <w:rtl/>
        </w:rPr>
        <w:t>/2019</w:t>
      </w:r>
      <w:r w:rsidRPr="00C63C3A">
        <w:rPr>
          <w:rFonts w:cs="David" w:hint="cs"/>
          <w:b/>
          <w:bCs/>
          <w:sz w:val="28"/>
          <w:szCs w:val="28"/>
          <w:u w:val="single"/>
          <w:rtl/>
        </w:rPr>
        <w:t xml:space="preserve">- </w:t>
      </w:r>
      <w:r w:rsidR="00902E9F" w:rsidRPr="00C63C3A">
        <w:rPr>
          <w:rFonts w:cs="David" w:hint="cs"/>
          <w:b/>
          <w:bCs/>
          <w:sz w:val="28"/>
          <w:szCs w:val="28"/>
          <w:u w:val="single"/>
          <w:rtl/>
        </w:rPr>
        <w:t>התקשרות בפטור ממכרז</w:t>
      </w:r>
      <w:r w:rsidR="00466FDB" w:rsidRPr="00C63C3A">
        <w:rPr>
          <w:rFonts w:cs="David" w:hint="cs"/>
          <w:b/>
          <w:bCs/>
          <w:sz w:val="28"/>
          <w:szCs w:val="28"/>
          <w:u w:val="single"/>
          <w:rtl/>
        </w:rPr>
        <w:t>,</w:t>
      </w:r>
      <w:r w:rsidR="00902E9F" w:rsidRPr="00C63C3A">
        <w:rPr>
          <w:rFonts w:cs="David" w:hint="cs"/>
          <w:b/>
          <w:bCs/>
          <w:sz w:val="28"/>
          <w:szCs w:val="28"/>
          <w:u w:val="single"/>
          <w:rtl/>
        </w:rPr>
        <w:t xml:space="preserve"> </w:t>
      </w:r>
      <w:r w:rsidR="000A797E">
        <w:rPr>
          <w:rFonts w:cs="David" w:hint="cs"/>
          <w:b/>
          <w:bCs/>
          <w:sz w:val="28"/>
          <w:szCs w:val="28"/>
          <w:u w:val="single"/>
          <w:rtl/>
        </w:rPr>
        <w:t>כספק יחיד</w:t>
      </w:r>
      <w:r w:rsidR="003063A7">
        <w:rPr>
          <w:rFonts w:cs="David" w:hint="cs"/>
          <w:b/>
          <w:bCs/>
          <w:sz w:val="28"/>
          <w:szCs w:val="28"/>
          <w:u w:val="single"/>
          <w:rtl/>
        </w:rPr>
        <w:t xml:space="preserve">, </w:t>
      </w:r>
      <w:r w:rsidR="00103382" w:rsidRPr="00103382">
        <w:rPr>
          <w:rFonts w:cs="David" w:hint="cs"/>
          <w:b/>
          <w:bCs/>
          <w:sz w:val="28"/>
          <w:szCs w:val="28"/>
          <w:u w:val="single"/>
          <w:rtl/>
        </w:rPr>
        <w:t>לצורך שכירת מקומות חניה עבור עובדי יחידות המשרד בחניון הממוקם ב</w:t>
      </w:r>
      <w:r w:rsidR="00103382">
        <w:rPr>
          <w:rFonts w:cs="David" w:hint="cs"/>
          <w:b/>
          <w:bCs/>
          <w:sz w:val="28"/>
          <w:szCs w:val="28"/>
          <w:u w:val="single"/>
          <w:rtl/>
        </w:rPr>
        <w:t>בניין מאי בחיפה השכור ע"י המשרד.</w:t>
      </w:r>
    </w:p>
    <w:p w:rsidR="00103382" w:rsidRDefault="00103382" w:rsidP="00103382">
      <w:pPr>
        <w:rPr>
          <w:rFonts w:cs="David"/>
          <w:rtl/>
        </w:rPr>
      </w:pPr>
    </w:p>
    <w:p w:rsidR="00243343" w:rsidRDefault="000A797E" w:rsidP="00103382">
      <w:pPr>
        <w:rPr>
          <w:rFonts w:cs="David" w:hint="cs"/>
          <w:rtl/>
        </w:rPr>
      </w:pPr>
      <w:r>
        <w:rPr>
          <w:rFonts w:cs="David" w:hint="cs"/>
          <w:rtl/>
        </w:rPr>
        <w:t xml:space="preserve">משרד </w:t>
      </w:r>
      <w:r w:rsidR="00146E16">
        <w:rPr>
          <w:rFonts w:cs="David" w:hint="cs"/>
          <w:rtl/>
        </w:rPr>
        <w:t xml:space="preserve">העבודה </w:t>
      </w:r>
      <w:r w:rsidR="00DE68C0" w:rsidRPr="000A562C">
        <w:rPr>
          <w:rFonts w:cs="David" w:hint="cs"/>
          <w:rtl/>
        </w:rPr>
        <w:t xml:space="preserve">הרווחה והשירותים החברתיים, מודיע על כוונתו להתקשר </w:t>
      </w:r>
      <w:r w:rsidR="00B91052">
        <w:rPr>
          <w:rFonts w:cs="David" w:hint="cs"/>
          <w:rtl/>
        </w:rPr>
        <w:t xml:space="preserve">בפטור ממכרז, </w:t>
      </w:r>
      <w:r>
        <w:rPr>
          <w:rFonts w:cs="David" w:hint="cs"/>
          <w:rtl/>
        </w:rPr>
        <w:t>כספק יחיד</w:t>
      </w:r>
      <w:r w:rsidR="00126D3E">
        <w:rPr>
          <w:rFonts w:cs="David" w:hint="cs"/>
          <w:rtl/>
        </w:rPr>
        <w:t xml:space="preserve">, </w:t>
      </w:r>
      <w:r w:rsidR="00103382" w:rsidRPr="00103382">
        <w:rPr>
          <w:rFonts w:cs="David"/>
          <w:rtl/>
        </w:rPr>
        <w:t xml:space="preserve">עם </w:t>
      </w:r>
      <w:r w:rsidR="00103382" w:rsidRPr="00103382">
        <w:rPr>
          <w:rFonts w:cs="David" w:hint="cs"/>
          <w:rtl/>
        </w:rPr>
        <w:t xml:space="preserve">חברת כלל חברה לביטוח בע"מ (557586500), </w:t>
      </w:r>
      <w:r w:rsidR="00595853">
        <w:rPr>
          <w:rFonts w:cs="David" w:hint="cs"/>
          <w:rtl/>
        </w:rPr>
        <w:t>בהתאם להוראות תקנה 3</w:t>
      </w:r>
      <w:r w:rsidR="00634F85" w:rsidRPr="00640F65">
        <w:rPr>
          <w:rFonts w:cs="David" w:hint="cs"/>
          <w:rtl/>
        </w:rPr>
        <w:t>(</w:t>
      </w:r>
      <w:r>
        <w:rPr>
          <w:rFonts w:cs="David" w:hint="cs"/>
          <w:rtl/>
        </w:rPr>
        <w:t>29</w:t>
      </w:r>
      <w:r w:rsidR="00634F85" w:rsidRPr="00640F65">
        <w:rPr>
          <w:rFonts w:cs="David" w:hint="cs"/>
          <w:rtl/>
        </w:rPr>
        <w:t xml:space="preserve">) לתקנות חובת המכרזים </w:t>
      </w:r>
      <w:proofErr w:type="spellStart"/>
      <w:r w:rsidR="00634F85" w:rsidRPr="00640F65">
        <w:rPr>
          <w:rFonts w:cs="David" w:hint="cs"/>
          <w:rtl/>
        </w:rPr>
        <w:t>התשנ"ג</w:t>
      </w:r>
      <w:proofErr w:type="spellEnd"/>
      <w:r w:rsidR="00634F85" w:rsidRPr="00640F65">
        <w:rPr>
          <w:rFonts w:cs="David" w:hint="cs"/>
          <w:rtl/>
        </w:rPr>
        <w:t xml:space="preserve"> </w:t>
      </w:r>
      <w:r w:rsidR="00634F85" w:rsidRPr="00640F65">
        <w:rPr>
          <w:rFonts w:cs="David"/>
          <w:rtl/>
        </w:rPr>
        <w:t>–</w:t>
      </w:r>
      <w:r w:rsidR="00634F85" w:rsidRPr="00640F65">
        <w:rPr>
          <w:rFonts w:cs="David" w:hint="cs"/>
          <w:rtl/>
        </w:rPr>
        <w:t xml:space="preserve"> 1993,</w:t>
      </w:r>
      <w:r w:rsidR="00000BC8" w:rsidRPr="00000BC8">
        <w:rPr>
          <w:rFonts w:cs="David" w:hint="cs"/>
          <w:rtl/>
        </w:rPr>
        <w:t xml:space="preserve"> </w:t>
      </w:r>
      <w:r w:rsidR="00103382" w:rsidRPr="00103382">
        <w:rPr>
          <w:rFonts w:cs="David" w:hint="cs"/>
          <w:rtl/>
        </w:rPr>
        <w:t>לצורך שכירת מקומות חניה עבור עובדי יחידות המשרד בחניון הממוקם בבניין מאי בחיפה השכור ע"י המשרד</w:t>
      </w:r>
    </w:p>
    <w:p w:rsidR="00103382" w:rsidRDefault="00103382" w:rsidP="00103382">
      <w:pPr>
        <w:rPr>
          <w:rFonts w:cs="David" w:hint="cs"/>
          <w:rtl/>
        </w:rPr>
      </w:pPr>
    </w:p>
    <w:p w:rsidR="007152F3" w:rsidRDefault="00103382" w:rsidP="007152F3">
      <w:pPr>
        <w:rPr>
          <w:rFonts w:cs="David" w:hint="cs"/>
          <w:rtl/>
        </w:rPr>
      </w:pPr>
      <w:r w:rsidRPr="00103382">
        <w:rPr>
          <w:rFonts w:cs="David" w:hint="cs"/>
          <w:rtl/>
        </w:rPr>
        <w:t xml:space="preserve">מדובר בהתקשרות בפטור ממכרז </w:t>
      </w:r>
      <w:r w:rsidRPr="00103382">
        <w:rPr>
          <w:rFonts w:cs="David"/>
          <w:rtl/>
        </w:rPr>
        <w:t xml:space="preserve">עם </w:t>
      </w:r>
      <w:r w:rsidRPr="00103382">
        <w:rPr>
          <w:rFonts w:cs="David" w:hint="cs"/>
          <w:rtl/>
        </w:rPr>
        <w:t>חברת כלל חברה לביטוח בע"מ, לצורך שכירת מקומות</w:t>
      </w:r>
      <w:r w:rsidR="007152F3">
        <w:rPr>
          <w:rFonts w:cs="David" w:hint="cs"/>
          <w:rtl/>
        </w:rPr>
        <w:t xml:space="preserve"> חניה,</w:t>
      </w:r>
    </w:p>
    <w:p w:rsidR="00103382" w:rsidRDefault="00103382" w:rsidP="007152F3">
      <w:pPr>
        <w:rPr>
          <w:rFonts w:cs="David" w:hint="cs"/>
          <w:rtl/>
        </w:rPr>
      </w:pPr>
      <w:r w:rsidRPr="00103382">
        <w:rPr>
          <w:rFonts w:cs="David" w:hint="cs"/>
          <w:rtl/>
        </w:rPr>
        <w:t>עבור עובדי יחידות המשרד בחניון הממוקם בבניין מאי בחיפה השכור ע"י המשרד</w:t>
      </w:r>
      <w:r w:rsidR="007152F3">
        <w:rPr>
          <w:rFonts w:cs="David" w:hint="cs"/>
          <w:rtl/>
        </w:rPr>
        <w:t>.</w:t>
      </w:r>
    </w:p>
    <w:p w:rsidR="007152F3" w:rsidRPr="007152F3" w:rsidRDefault="007152F3" w:rsidP="007152F3">
      <w:pPr>
        <w:jc w:val="both"/>
        <w:rPr>
          <w:rFonts w:cs="David"/>
          <w:rtl/>
        </w:rPr>
      </w:pPr>
      <w:r w:rsidRPr="007152F3">
        <w:rPr>
          <w:rFonts w:cs="David" w:hint="cs"/>
          <w:rtl/>
        </w:rPr>
        <w:t xml:space="preserve">כעת, מבקש הגורם המקצועי התקשרות </w:t>
      </w:r>
      <w:r w:rsidRPr="007152F3">
        <w:rPr>
          <w:rFonts w:cs="David"/>
          <w:rtl/>
        </w:rPr>
        <w:t xml:space="preserve">עם </w:t>
      </w:r>
      <w:r w:rsidRPr="007152F3">
        <w:rPr>
          <w:rFonts w:cs="David" w:hint="cs"/>
          <w:rtl/>
        </w:rPr>
        <w:t>חברת כלל חברה לביטוח בע"מ, לצורך שכירת מקומות עבור עובדי יחידות המשרד בחניון הממוקם בבניין מאי בחיפה השכור לשנת 2020 היות ומיקומו של החניון בתוך בניין מאי הינו חיוני לרווחת העובדים, בפרט עובדים סוציאליים ופקידי סעד אשר לעיתים מאוימים בשל אופי תפקידם וכמו כן</w:t>
      </w:r>
      <w:r>
        <w:rPr>
          <w:rFonts w:cs="David" w:hint="cs"/>
          <w:rtl/>
        </w:rPr>
        <w:t xml:space="preserve">, </w:t>
      </w:r>
      <w:r w:rsidRPr="007152F3">
        <w:rPr>
          <w:rFonts w:cs="David" w:hint="cs"/>
          <w:rtl/>
        </w:rPr>
        <w:t>ישנה חשיבות למיקום החניון בשל הצורך בהעברת חומר רגיש וחסוי.</w:t>
      </w:r>
    </w:p>
    <w:p w:rsidR="007152F3" w:rsidRDefault="007152F3" w:rsidP="00A170DE">
      <w:pPr>
        <w:rPr>
          <w:rFonts w:ascii="Arial" w:hAnsi="Arial" w:cs="David" w:hint="cs"/>
          <w:b/>
          <w:bCs/>
          <w:rtl/>
        </w:rPr>
      </w:pPr>
    </w:p>
    <w:p w:rsidR="00146E16" w:rsidRDefault="0072615A" w:rsidP="00A170DE">
      <w:pPr>
        <w:rPr>
          <w:rFonts w:ascii="Arial" w:hAnsi="Arial" w:cs="David"/>
          <w:b/>
          <w:bCs/>
          <w:rtl/>
        </w:rPr>
      </w:pPr>
      <w:r>
        <w:rPr>
          <w:rFonts w:ascii="Arial" w:hAnsi="Arial" w:cs="David" w:hint="cs"/>
          <w:b/>
          <w:bCs/>
          <w:rtl/>
        </w:rPr>
        <w:t>תקופ</w:t>
      </w:r>
      <w:r w:rsidR="00A170DE">
        <w:rPr>
          <w:rFonts w:ascii="Arial" w:hAnsi="Arial" w:cs="David" w:hint="cs"/>
          <w:b/>
          <w:bCs/>
          <w:rtl/>
        </w:rPr>
        <w:t>ה</w:t>
      </w:r>
      <w:r>
        <w:rPr>
          <w:rFonts w:ascii="Arial" w:hAnsi="Arial" w:cs="David" w:hint="cs"/>
          <w:b/>
          <w:bCs/>
          <w:rtl/>
        </w:rPr>
        <w:t xml:space="preserve"> </w:t>
      </w:r>
      <w:r w:rsidR="00A170DE">
        <w:rPr>
          <w:rFonts w:ascii="Arial" w:hAnsi="Arial" w:cs="David" w:hint="cs"/>
          <w:b/>
          <w:bCs/>
          <w:rtl/>
        </w:rPr>
        <w:t xml:space="preserve">והיקף </w:t>
      </w:r>
      <w:r>
        <w:rPr>
          <w:rFonts w:ascii="Arial" w:hAnsi="Arial" w:cs="David" w:hint="cs"/>
          <w:b/>
          <w:bCs/>
          <w:rtl/>
        </w:rPr>
        <w:t xml:space="preserve">ההתקשרות: </w:t>
      </w:r>
    </w:p>
    <w:p w:rsidR="00103382" w:rsidRDefault="00103382" w:rsidP="007152F3">
      <w:pPr>
        <w:rPr>
          <w:rFonts w:cs="David" w:hint="cs"/>
          <w:rtl/>
        </w:rPr>
      </w:pPr>
      <w:r w:rsidRPr="00103382">
        <w:rPr>
          <w:rFonts w:cs="David"/>
          <w:rtl/>
        </w:rPr>
        <w:t xml:space="preserve">היקף ההתקשרות </w:t>
      </w:r>
      <w:r w:rsidRPr="00103382">
        <w:rPr>
          <w:rFonts w:cs="David" w:hint="cs"/>
          <w:rtl/>
        </w:rPr>
        <w:t xml:space="preserve">מיום </w:t>
      </w:r>
      <w:r w:rsidR="007152F3">
        <w:rPr>
          <w:rFonts w:cs="David" w:hint="cs"/>
          <w:rtl/>
        </w:rPr>
        <w:t>06</w:t>
      </w:r>
      <w:r w:rsidRPr="00103382">
        <w:rPr>
          <w:rFonts w:cs="David" w:hint="cs"/>
          <w:rtl/>
        </w:rPr>
        <w:t>.01.2020 עד ליום 31.12.2020 יהא</w:t>
      </w:r>
      <w:r>
        <w:rPr>
          <w:rFonts w:cs="David" w:hint="cs"/>
          <w:rtl/>
        </w:rPr>
        <w:t xml:space="preserve"> בסך של 422,429 ₪ כולל מע"מ</w:t>
      </w:r>
    </w:p>
    <w:p w:rsidR="00103382" w:rsidRPr="00103382" w:rsidRDefault="00103382" w:rsidP="00103382">
      <w:pPr>
        <w:rPr>
          <w:rFonts w:cs="David"/>
          <w:rtl/>
        </w:rPr>
      </w:pPr>
      <w:r w:rsidRPr="00103382">
        <w:rPr>
          <w:rFonts w:cs="David" w:hint="cs"/>
          <w:rtl/>
        </w:rPr>
        <w:t xml:space="preserve">לפי </w:t>
      </w:r>
      <w:r>
        <w:rPr>
          <w:rFonts w:cs="David" w:hint="cs"/>
          <w:rtl/>
        </w:rPr>
        <w:t>הצעת</w:t>
      </w:r>
      <w:r w:rsidRPr="00103382">
        <w:rPr>
          <w:rFonts w:cs="David" w:hint="cs"/>
          <w:rtl/>
        </w:rPr>
        <w:t xml:space="preserve"> המחיר </w:t>
      </w:r>
      <w:r>
        <w:rPr>
          <w:rFonts w:cs="David" w:hint="cs"/>
          <w:rtl/>
        </w:rPr>
        <w:t>שהוגשה</w:t>
      </w:r>
      <w:r w:rsidRPr="00103382">
        <w:rPr>
          <w:rFonts w:cs="David" w:hint="cs"/>
          <w:rtl/>
        </w:rPr>
        <w:t>.</w:t>
      </w:r>
    </w:p>
    <w:p w:rsidR="00243343" w:rsidRDefault="00243343" w:rsidP="00243343">
      <w:pPr>
        <w:rPr>
          <w:rFonts w:cs="David"/>
          <w:rtl/>
        </w:rPr>
      </w:pPr>
    </w:p>
    <w:p w:rsidR="00243343" w:rsidRPr="00243343" w:rsidRDefault="00243343" w:rsidP="00243343">
      <w:pPr>
        <w:rPr>
          <w:rFonts w:cs="David"/>
          <w:rtl/>
        </w:rPr>
      </w:pPr>
    </w:p>
    <w:p w:rsidR="00F93928" w:rsidRDefault="00F93928" w:rsidP="007152F3">
      <w:pPr>
        <w:rPr>
          <w:rFonts w:cs="David"/>
          <w:u w:val="single"/>
        </w:rPr>
      </w:pPr>
      <w:r>
        <w:rPr>
          <w:rFonts w:cs="David" w:hint="cs"/>
          <w:rtl/>
        </w:rPr>
        <w:t xml:space="preserve">ככל שיש ספק אחר המסוגל לספק את השירות, עליו לפנות </w:t>
      </w:r>
      <w:r>
        <w:rPr>
          <w:rFonts w:cs="David" w:hint="cs"/>
          <w:u w:val="single"/>
          <w:rtl/>
        </w:rPr>
        <w:t xml:space="preserve">עד ליום </w:t>
      </w:r>
      <w:r w:rsidR="00D67397">
        <w:rPr>
          <w:rFonts w:cs="David" w:hint="cs"/>
          <w:u w:val="single"/>
          <w:rtl/>
        </w:rPr>
        <w:t xml:space="preserve"> </w:t>
      </w:r>
      <w:r w:rsidR="007152F3">
        <w:rPr>
          <w:rFonts w:cs="David" w:hint="cs"/>
          <w:u w:val="single"/>
          <w:rtl/>
        </w:rPr>
        <w:t>ב</w:t>
      </w:r>
      <w:r>
        <w:rPr>
          <w:rFonts w:cs="David" w:hint="cs"/>
          <w:u w:val="single"/>
          <w:rtl/>
        </w:rPr>
        <w:t xml:space="preserve">': </w:t>
      </w:r>
      <w:r w:rsidR="007152F3">
        <w:rPr>
          <w:rFonts w:cs="David" w:hint="cs"/>
          <w:u w:val="single"/>
          <w:rtl/>
        </w:rPr>
        <w:t>06</w:t>
      </w:r>
      <w:r w:rsidR="00D237CB">
        <w:rPr>
          <w:rFonts w:cs="David" w:hint="cs"/>
          <w:u w:val="single"/>
          <w:rtl/>
        </w:rPr>
        <w:t>.</w:t>
      </w:r>
      <w:r w:rsidR="007152F3">
        <w:rPr>
          <w:rFonts w:cs="David" w:hint="cs"/>
          <w:u w:val="single"/>
          <w:rtl/>
        </w:rPr>
        <w:t>01</w:t>
      </w:r>
      <w:r w:rsidR="00D237CB">
        <w:rPr>
          <w:rFonts w:cs="David" w:hint="cs"/>
          <w:u w:val="single"/>
          <w:rtl/>
        </w:rPr>
        <w:t>.</w:t>
      </w:r>
      <w:r w:rsidR="007152F3">
        <w:rPr>
          <w:rFonts w:cs="David" w:hint="cs"/>
          <w:u w:val="single"/>
          <w:rtl/>
        </w:rPr>
        <w:t>2020</w:t>
      </w:r>
    </w:p>
    <w:p w:rsidR="00146E16" w:rsidRDefault="00F93928" w:rsidP="00D237CB">
      <w:pPr>
        <w:rPr>
          <w:rFonts w:cs="David"/>
          <w:rtl/>
        </w:rPr>
      </w:pPr>
      <w:r>
        <w:rPr>
          <w:rFonts w:cs="David" w:hint="cs"/>
          <w:u w:val="single"/>
          <w:rtl/>
        </w:rPr>
        <w:t>עד השעה:</w:t>
      </w:r>
      <w:r>
        <w:rPr>
          <w:rFonts w:cs="David" w:hint="cs"/>
          <w:rtl/>
        </w:rPr>
        <w:t xml:space="preserve"> 12:00</w:t>
      </w:r>
      <w:r>
        <w:rPr>
          <w:rFonts w:cs="David" w:hint="cs"/>
        </w:rPr>
        <w:t xml:space="preserve"> </w:t>
      </w:r>
      <w:r>
        <w:rPr>
          <w:rFonts w:cs="David" w:hint="cs"/>
          <w:rtl/>
        </w:rPr>
        <w:t>בדואר אלקטרוני</w:t>
      </w:r>
      <w:r>
        <w:rPr>
          <w:rFonts w:ascii="Arial" w:hAnsi="Arial" w:cs="David" w:hint="cs"/>
          <w:rtl/>
        </w:rPr>
        <w:t xml:space="preserve"> -</w:t>
      </w:r>
      <w:r>
        <w:rPr>
          <w:rFonts w:cs="David" w:hint="cs"/>
          <w:b/>
          <w:bCs/>
          <w:rtl/>
        </w:rPr>
        <w:t xml:space="preserve">תיבת המכרזים בכתובת:  </w:t>
      </w:r>
      <w:hyperlink r:id="rId8" w:history="1">
        <w:r>
          <w:rPr>
            <w:rStyle w:val="Hyperlink"/>
            <w:b/>
            <w:bCs/>
          </w:rPr>
          <w:t>Michrazim@molsa.gov.il</w:t>
        </w:r>
      </w:hyperlink>
      <w:r>
        <w:rPr>
          <w:rFonts w:cs="David" w:hint="cs"/>
          <w:rtl/>
        </w:rPr>
        <w:t xml:space="preserve"> </w:t>
      </w:r>
    </w:p>
    <w:p w:rsidR="00F93928" w:rsidRDefault="00F93928" w:rsidP="00D237CB">
      <w:pPr>
        <w:rPr>
          <w:rFonts w:cs="David"/>
          <w:b/>
          <w:bCs/>
          <w:u w:val="single"/>
          <w:rtl/>
        </w:rPr>
      </w:pPr>
      <w:r>
        <w:rPr>
          <w:rFonts w:cs="David" w:hint="cs"/>
          <w:b/>
          <w:bCs/>
          <w:u w:val="single"/>
          <w:rtl/>
        </w:rPr>
        <w:t>או</w:t>
      </w:r>
      <w:r>
        <w:rPr>
          <w:rFonts w:cs="David" w:hint="cs"/>
          <w:rtl/>
        </w:rPr>
        <w:t xml:space="preserve"> בתיבת המכרזים ברחוב ירמיהו 39 , מגדלי הבירה, ירושלים, בכניסה הראשית אחרי דלפק האבטחה.</w:t>
      </w:r>
    </w:p>
    <w:p w:rsidR="00F93928" w:rsidRDefault="00F93928" w:rsidP="00F93928">
      <w:pPr>
        <w:rPr>
          <w:rFonts w:cs="David"/>
          <w:rtl/>
        </w:rPr>
      </w:pPr>
    </w:p>
    <w:p w:rsidR="0094134F" w:rsidRDefault="0094134F" w:rsidP="00D237CB">
      <w:pPr>
        <w:rPr>
          <w:rFonts w:cs="David"/>
          <w:rtl/>
        </w:rPr>
      </w:pPr>
    </w:p>
    <w:p w:rsidR="00F93928" w:rsidRDefault="00F93928" w:rsidP="00D237CB">
      <w:pPr>
        <w:rPr>
          <w:rFonts w:cs="David"/>
          <w:rtl/>
        </w:rPr>
      </w:pPr>
      <w:r>
        <w:rPr>
          <w:rFonts w:cs="David" w:hint="cs"/>
          <w:rtl/>
        </w:rPr>
        <w:t xml:space="preserve">כל מידע ובירור נוסף בנושא הפנייה ניתן לקבל במשרדי </w:t>
      </w:r>
      <w:r w:rsidR="00D237CB">
        <w:rPr>
          <w:rFonts w:cs="David" w:hint="cs"/>
          <w:rtl/>
        </w:rPr>
        <w:t>אגף רכש, מכרזים והתקשרויות</w:t>
      </w:r>
      <w:r>
        <w:rPr>
          <w:rFonts w:cs="David" w:hint="cs"/>
          <w:rtl/>
        </w:rPr>
        <w:t>, בכתובת הבאה:</w:t>
      </w:r>
      <w:r w:rsidR="00D237CB">
        <w:rPr>
          <w:rFonts w:cs="David" w:hint="cs"/>
          <w:rtl/>
        </w:rPr>
        <w:t xml:space="preserve"> </w:t>
      </w:r>
      <w:r>
        <w:rPr>
          <w:rFonts w:cs="David" w:hint="cs"/>
          <w:rtl/>
        </w:rPr>
        <w:t>ירושלים: רחוב ירמיהו 39, מגדלי הבירה, ירושלים  מיקוד: 91012</w:t>
      </w:r>
    </w:p>
    <w:p w:rsidR="00337AF4" w:rsidRPr="006579A9" w:rsidRDefault="006579A9" w:rsidP="006579A9">
      <w:pPr>
        <w:pStyle w:val="a5"/>
        <w:rPr>
          <w:rFonts w:cs="David"/>
        </w:rPr>
      </w:pPr>
      <w:r>
        <w:rPr>
          <w:rFonts w:cs="David" w:hint="cs"/>
          <w:rtl/>
        </w:rPr>
        <w:t xml:space="preserve">טלפון: 02-5085508  </w:t>
      </w:r>
      <w:r w:rsidR="000A797E">
        <w:rPr>
          <w:rtl/>
        </w:rPr>
        <w:tab/>
      </w:r>
      <w:bookmarkStart w:id="0" w:name="_GoBack"/>
      <w:bookmarkEnd w:id="0"/>
    </w:p>
    <w:sectPr w:rsidR="00337AF4" w:rsidRPr="006579A9" w:rsidSect="007663D2">
      <w:headerReference w:type="default" r:id="rId9"/>
      <w:footerReference w:type="default" r:id="rId10"/>
      <w:pgSz w:w="11906" w:h="16838"/>
      <w:pgMar w:top="1440" w:right="1797" w:bottom="719" w:left="1797" w:header="709" w:footer="476" w:gutter="0"/>
      <w:cols w:space="708" w:equalWidth="0">
        <w:col w:w="8849"/>
      </w:cols>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42CC4" w:rsidRDefault="0072615A">
      <w:r>
        <w:separator/>
      </w:r>
    </w:p>
  </w:endnote>
  <w:endnote w:type="continuationSeparator" w:id="0">
    <w:p w:rsidR="00442CC4" w:rsidRDefault="007261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C3A" w:rsidRPr="00C63C3A" w:rsidRDefault="00C63C3A" w:rsidP="007152F3">
    <w:pPr>
      <w:pStyle w:val="a3"/>
    </w:pPr>
    <w:r w:rsidRPr="00BB4DEF">
      <w:rPr>
        <w:rFonts w:hint="cs"/>
        <w:rtl/>
      </w:rPr>
      <w:t>23.</w:t>
    </w:r>
    <w:r w:rsidR="007152F3">
      <w:rPr>
        <w:rFonts w:hint="cs"/>
        <w:rtl/>
      </w:rPr>
      <w:t>01</w:t>
    </w:r>
    <w:r w:rsidRPr="00BB4DEF">
      <w:rPr>
        <w:rFonts w:hint="cs"/>
        <w:rtl/>
      </w:rPr>
      <w:t>.</w:t>
    </w:r>
    <w:r w:rsidR="007152F3">
      <w:rPr>
        <w:rFonts w:hint="cs"/>
        <w:rtl/>
      </w:rPr>
      <w:t>20</w:t>
    </w:r>
    <w:r w:rsidRPr="00BB4DEF">
      <w:rPr>
        <w:rFonts w:hint="cs"/>
        <w:rtl/>
      </w:rPr>
      <w:t>.</w:t>
    </w:r>
    <w:r w:rsidR="007152F3">
      <w:rPr>
        <w:rFonts w:hint="cs"/>
        <w:rtl/>
      </w:rPr>
      <w:t>30</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42CC4" w:rsidRDefault="0072615A">
      <w:r>
        <w:separator/>
      </w:r>
    </w:p>
  </w:footnote>
  <w:footnote w:type="continuationSeparator" w:id="0">
    <w:p w:rsidR="00442CC4" w:rsidRDefault="0072615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F6D1C" w:rsidRDefault="00DE68C0" w:rsidP="00FF6D1C">
    <w:pPr>
      <w:pStyle w:val="a5"/>
      <w:rPr>
        <w:b/>
        <w:bCs/>
        <w:sz w:val="20"/>
        <w:szCs w:val="20"/>
        <w:rtl/>
      </w:rPr>
    </w:pPr>
    <w:r>
      <w:rPr>
        <w:rFonts w:cs="David" w:hint="cs"/>
        <w:noProof/>
        <w:rtl/>
        <w:lang w:eastAsia="en-US"/>
      </w:rPr>
      <w:drawing>
        <wp:anchor distT="0" distB="0" distL="114300" distR="114300" simplePos="0" relativeHeight="251660288" behindDoc="0" locked="0" layoutInCell="1" allowOverlap="1" wp14:anchorId="7C86BB27" wp14:editId="57C6CFD6">
          <wp:simplePos x="0" y="0"/>
          <wp:positionH relativeFrom="column">
            <wp:posOffset>4801870</wp:posOffset>
          </wp:positionH>
          <wp:positionV relativeFrom="paragraph">
            <wp:posOffset>568325</wp:posOffset>
          </wp:positionV>
          <wp:extent cx="428625" cy="646430"/>
          <wp:effectExtent l="0" t="0" r="9525" b="1270"/>
          <wp:wrapTopAndBottom/>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a:ln>
                    <a:noFill/>
                  </a:ln>
                </pic:spPr>
              </pic:pic>
            </a:graphicData>
          </a:graphic>
          <wp14:sizeRelH relativeFrom="page">
            <wp14:pctWidth>0</wp14:pctWidth>
          </wp14:sizeRelH>
          <wp14:sizeRelV relativeFrom="page">
            <wp14:pctHeight>0</wp14:pctHeight>
          </wp14:sizeRelV>
        </wp:anchor>
      </w:drawing>
    </w:r>
    <w:r w:rsidR="00FF6D1C">
      <w:rPr>
        <w:noProof/>
        <w:sz w:val="20"/>
        <w:szCs w:val="20"/>
        <w:lang w:eastAsia="en-US"/>
      </w:rPr>
      <w:drawing>
        <wp:inline distT="0" distB="0" distL="0" distR="0">
          <wp:extent cx="2685415" cy="568521"/>
          <wp:effectExtent l="0" t="0" r="635" b="3175"/>
          <wp:docPr id="6" name="תמונה 6" descr="משרד העבודה, הרווחה והשירותים החברתיים.&#10;חוסן חברתי לישראל." title="לוגו משרד העבודה הרווחה והשירותים החברתי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משרד העבודה, הרווחה והשירותים החברתיים.&#10;חוסן חברתי לישראל." title="לוגו משרד העבודה הרווחה והשירותים החברתיים"/>
                  <pic:cNvPicPr/>
                </pic:nvPicPr>
                <pic:blipFill>
                  <a:blip r:embed="rId2">
                    <a:extLst>
                      <a:ext uri="{28A0092B-C50C-407E-A947-70E740481C1C}">
                        <a14:useLocalDpi xmlns:a14="http://schemas.microsoft.com/office/drawing/2010/main" val="0"/>
                      </a:ext>
                    </a:extLst>
                  </a:blip>
                  <a:stretch>
                    <a:fillRect/>
                  </a:stretch>
                </pic:blipFill>
                <pic:spPr>
                  <a:xfrm>
                    <a:off x="0" y="0"/>
                    <a:ext cx="2685415" cy="568325"/>
                  </a:xfrm>
                  <a:prstGeom prst="rect">
                    <a:avLst/>
                  </a:prstGeom>
                </pic:spPr>
              </pic:pic>
            </a:graphicData>
          </a:graphic>
        </wp:inline>
      </w:drawing>
    </w:r>
  </w:p>
  <w:p w:rsidR="00EB78AB" w:rsidRDefault="00DE68C0" w:rsidP="00FF6D1C">
    <w:pPr>
      <w:pStyle w:val="a5"/>
      <w:jc w:val="center"/>
      <w:rPr>
        <w:rFonts w:cs="David"/>
        <w:rtl/>
      </w:rPr>
    </w:pPr>
    <w:r>
      <w:rPr>
        <w:rFonts w:cs="David" w:hint="cs"/>
        <w:rtl/>
      </w:rPr>
      <w:t xml:space="preserve"> </w:t>
    </w:r>
  </w:p>
  <w:p w:rsidR="00EB78AB" w:rsidRPr="00B9401F" w:rsidRDefault="00DE68C0" w:rsidP="00114911">
    <w:pPr>
      <w:pStyle w:val="a5"/>
      <w:jc w:val="center"/>
      <w:rPr>
        <w:rFonts w:cs="David"/>
        <w:b/>
        <w:bCs/>
        <w:rtl/>
      </w:rPr>
    </w:pPr>
    <w:r>
      <w:rPr>
        <w:rFonts w:cs="David" w:hint="cs"/>
        <w:b/>
        <w:bCs/>
        <w:rtl/>
      </w:rPr>
      <w:t>אגף</w:t>
    </w:r>
    <w:r w:rsidRPr="00B9401F">
      <w:rPr>
        <w:rFonts w:cs="David" w:hint="cs"/>
        <w:b/>
        <w:bCs/>
        <w:rtl/>
      </w:rPr>
      <w:t xml:space="preserve"> מנהל ומשק </w:t>
    </w:r>
    <w:r w:rsidRPr="00B9401F">
      <w:rPr>
        <w:rFonts w:cs="David"/>
        <w:b/>
        <w:bCs/>
        <w:rtl/>
      </w:rPr>
      <w:t>–</w:t>
    </w:r>
    <w:r w:rsidRPr="00B9401F">
      <w:rPr>
        <w:rFonts w:cs="David" w:hint="cs"/>
        <w:b/>
        <w:bCs/>
        <w:rtl/>
      </w:rPr>
      <w:t xml:space="preserve"> </w:t>
    </w:r>
    <w:r>
      <w:rPr>
        <w:rFonts w:cs="David" w:hint="cs"/>
        <w:b/>
        <w:bCs/>
        <w:rtl/>
      </w:rPr>
      <w:t xml:space="preserve">תחום </w:t>
    </w:r>
    <w:r w:rsidRPr="00B9401F">
      <w:rPr>
        <w:rFonts w:cs="David" w:hint="cs"/>
        <w:b/>
        <w:bCs/>
        <w:rtl/>
      </w:rPr>
      <w:t>מכרזים</w:t>
    </w:r>
    <w:r>
      <w:rPr>
        <w:rFonts w:cs="David" w:hint="cs"/>
        <w:b/>
        <w:bCs/>
        <w:rtl/>
      </w:rPr>
      <w:t xml:space="preserve"> להתקשרויות ורכש</w:t>
    </w:r>
  </w:p>
  <w:p w:rsidR="00EB78AB" w:rsidRPr="00EC61B2" w:rsidRDefault="00DE68C0" w:rsidP="00114911">
    <w:pPr>
      <w:pStyle w:val="a5"/>
      <w:jc w:val="center"/>
      <w:rPr>
        <w:rFonts w:cs="David"/>
        <w:rtl/>
      </w:rPr>
    </w:pPr>
    <w:r w:rsidRPr="00EC61B2">
      <w:rPr>
        <w:rFonts w:cs="David" w:hint="cs"/>
        <w:rtl/>
      </w:rPr>
      <w:t xml:space="preserve">טלפון: </w:t>
    </w:r>
    <w:r>
      <w:rPr>
        <w:rFonts w:cs="David" w:hint="cs"/>
        <w:rtl/>
      </w:rPr>
      <w:t>02-5085508</w:t>
    </w:r>
    <w:r w:rsidRPr="00EC61B2">
      <w:rPr>
        <w:rFonts w:cs="David" w:hint="cs"/>
        <w:rtl/>
      </w:rPr>
      <w:t xml:space="preserve">   פקס: </w:t>
    </w:r>
    <w:r>
      <w:rPr>
        <w:rFonts w:cs="David" w:hint="cs"/>
        <w:rtl/>
      </w:rPr>
      <w:t>02-5085942</w:t>
    </w:r>
    <w:r w:rsidRPr="00EC61B2">
      <w:rPr>
        <w:rFonts w:cs="David" w:hint="cs"/>
        <w:rtl/>
      </w:rPr>
      <w:t xml:space="preserve">  </w:t>
    </w:r>
  </w:p>
  <w:p w:rsidR="00EB78AB" w:rsidRPr="00EC3D41" w:rsidRDefault="00DE68C0" w:rsidP="00114911">
    <w:pPr>
      <w:pStyle w:val="a5"/>
      <w:jc w:val="center"/>
      <w:rPr>
        <w:rtl/>
      </w:rPr>
    </w:pPr>
    <w:r w:rsidRPr="00EC61B2">
      <w:rPr>
        <w:rFonts w:cs="David" w:hint="cs"/>
        <w:rtl/>
      </w:rPr>
      <w:t xml:space="preserve">ירושלים: </w:t>
    </w:r>
    <w:r>
      <w:rPr>
        <w:rFonts w:cs="David" w:hint="cs"/>
        <w:rtl/>
      </w:rPr>
      <w:t xml:space="preserve">רחוב ירמיהו 39, מגדלי הבירה, ירושלים  </w:t>
    </w:r>
    <w:r w:rsidRPr="00EC61B2">
      <w:rPr>
        <w:rFonts w:cs="David" w:hint="cs"/>
        <w:rtl/>
      </w:rPr>
      <w:t>מיקוד: 91012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BF320B"/>
    <w:multiLevelType w:val="hybridMultilevel"/>
    <w:tmpl w:val="E95CF4A0"/>
    <w:lvl w:ilvl="0" w:tplc="77A429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nsid w:val="19F4612E"/>
    <w:multiLevelType w:val="hybridMultilevel"/>
    <w:tmpl w:val="FB92D2D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F710647"/>
    <w:multiLevelType w:val="hybridMultilevel"/>
    <w:tmpl w:val="E3AE3092"/>
    <w:lvl w:ilvl="0" w:tplc="CAAA7CB2">
      <w:numFmt w:val="bullet"/>
      <w:lvlText w:val=""/>
      <w:lvlJc w:val="left"/>
      <w:pPr>
        <w:ind w:left="720" w:hanging="360"/>
      </w:pPr>
      <w:rPr>
        <w:rFonts w:ascii="Symbol" w:eastAsia="Batang" w:hAnsi="Symbol" w:cs="David"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FB664AA"/>
    <w:multiLevelType w:val="hybridMultilevel"/>
    <w:tmpl w:val="4D9487B2"/>
    <w:lvl w:ilvl="0" w:tplc="272E80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B6D27A9"/>
    <w:multiLevelType w:val="hybridMultilevel"/>
    <w:tmpl w:val="76C01DF4"/>
    <w:lvl w:ilvl="0" w:tplc="32067A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3086C20"/>
    <w:multiLevelType w:val="hybridMultilevel"/>
    <w:tmpl w:val="892007D8"/>
    <w:lvl w:ilvl="0" w:tplc="3732E1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6796223"/>
    <w:multiLevelType w:val="hybridMultilevel"/>
    <w:tmpl w:val="4F96C366"/>
    <w:lvl w:ilvl="0" w:tplc="3140CE5E">
      <w:start w:val="1"/>
      <w:numFmt w:val="bullet"/>
      <w:lvlText w:val="-"/>
      <w:lvlJc w:val="left"/>
      <w:pPr>
        <w:ind w:left="720" w:hanging="360"/>
      </w:pPr>
      <w:rPr>
        <w:rFonts w:ascii="Arial" w:eastAsia="Times New Roman"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abstractNumId w:val="2"/>
  </w:num>
  <w:num w:numId="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num>
  <w:num w:numId="5">
    <w:abstractNumId w:val="1"/>
  </w:num>
  <w:num w:numId="6">
    <w:abstractNumId w:val="5"/>
  </w:num>
  <w:num w:numId="7">
    <w:abstractNumId w:val="0"/>
  </w:num>
  <w:num w:numId="8">
    <w:abstractNumId w:val="4"/>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68C0"/>
    <w:rsid w:val="00000BC8"/>
    <w:rsid w:val="000A797E"/>
    <w:rsid w:val="000B4822"/>
    <w:rsid w:val="000C6CF7"/>
    <w:rsid w:val="0010204C"/>
    <w:rsid w:val="00103382"/>
    <w:rsid w:val="00126D3E"/>
    <w:rsid w:val="00146E16"/>
    <w:rsid w:val="00155FA4"/>
    <w:rsid w:val="001A6484"/>
    <w:rsid w:val="001A66A0"/>
    <w:rsid w:val="001F72D5"/>
    <w:rsid w:val="00243343"/>
    <w:rsid w:val="00251FAE"/>
    <w:rsid w:val="00265B80"/>
    <w:rsid w:val="002B52DD"/>
    <w:rsid w:val="003063A7"/>
    <w:rsid w:val="00313B96"/>
    <w:rsid w:val="003450FD"/>
    <w:rsid w:val="00382B94"/>
    <w:rsid w:val="00442CC4"/>
    <w:rsid w:val="00466FDB"/>
    <w:rsid w:val="004F3F8B"/>
    <w:rsid w:val="00505247"/>
    <w:rsid w:val="0056479A"/>
    <w:rsid w:val="00595853"/>
    <w:rsid w:val="0060762C"/>
    <w:rsid w:val="00634F85"/>
    <w:rsid w:val="006579A9"/>
    <w:rsid w:val="00657EE8"/>
    <w:rsid w:val="00695ADB"/>
    <w:rsid w:val="006C4441"/>
    <w:rsid w:val="007152F3"/>
    <w:rsid w:val="0072615A"/>
    <w:rsid w:val="007318AB"/>
    <w:rsid w:val="007E379C"/>
    <w:rsid w:val="008078D3"/>
    <w:rsid w:val="00807AF4"/>
    <w:rsid w:val="00853E07"/>
    <w:rsid w:val="00902E9F"/>
    <w:rsid w:val="009069BD"/>
    <w:rsid w:val="009224EA"/>
    <w:rsid w:val="009335ED"/>
    <w:rsid w:val="0094134F"/>
    <w:rsid w:val="009A1396"/>
    <w:rsid w:val="009B5B9D"/>
    <w:rsid w:val="009E0490"/>
    <w:rsid w:val="00A0176D"/>
    <w:rsid w:val="00A15AC6"/>
    <w:rsid w:val="00A170DE"/>
    <w:rsid w:val="00A63197"/>
    <w:rsid w:val="00A772C1"/>
    <w:rsid w:val="00B3080F"/>
    <w:rsid w:val="00B81020"/>
    <w:rsid w:val="00B91052"/>
    <w:rsid w:val="00BF19A8"/>
    <w:rsid w:val="00C129C0"/>
    <w:rsid w:val="00C46B2D"/>
    <w:rsid w:val="00C63C3A"/>
    <w:rsid w:val="00D112D9"/>
    <w:rsid w:val="00D237CB"/>
    <w:rsid w:val="00D4355E"/>
    <w:rsid w:val="00D67397"/>
    <w:rsid w:val="00D73F83"/>
    <w:rsid w:val="00D95A46"/>
    <w:rsid w:val="00DC01B4"/>
    <w:rsid w:val="00DD1609"/>
    <w:rsid w:val="00DE68C0"/>
    <w:rsid w:val="00E8743A"/>
    <w:rsid w:val="00ED2513"/>
    <w:rsid w:val="00ED3F94"/>
    <w:rsid w:val="00ED7D71"/>
    <w:rsid w:val="00F14521"/>
    <w:rsid w:val="00F25946"/>
    <w:rsid w:val="00F93928"/>
    <w:rsid w:val="00FB5A6D"/>
    <w:rsid w:val="00FE4CFD"/>
    <w:rsid w:val="00FF6D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 w:type="paragraph" w:styleId="a7">
    <w:name w:val="annotation text"/>
    <w:basedOn w:val="a"/>
    <w:link w:val="a8"/>
    <w:rsid w:val="00146E16"/>
    <w:rPr>
      <w:rFonts w:eastAsia="Batang"/>
      <w:noProof/>
      <w:sz w:val="20"/>
      <w:szCs w:val="20"/>
      <w:lang w:val="x-none"/>
    </w:rPr>
  </w:style>
  <w:style w:type="character" w:customStyle="1" w:styleId="a8">
    <w:name w:val="טקסט הערה תו"/>
    <w:basedOn w:val="a0"/>
    <w:link w:val="a7"/>
    <w:rsid w:val="00146E16"/>
    <w:rPr>
      <w:rFonts w:ascii="Times New Roman" w:eastAsia="Batang" w:hAnsi="Times New Roman" w:cs="Times New Roman"/>
      <w:noProof/>
      <w:sz w:val="20"/>
      <w:szCs w:val="20"/>
      <w:lang w:val="x-none" w:eastAsia="he-IL"/>
    </w:rPr>
  </w:style>
  <w:style w:type="paragraph" w:styleId="a9">
    <w:name w:val="Title"/>
    <w:basedOn w:val="a"/>
    <w:link w:val="1"/>
    <w:qFormat/>
    <w:rsid w:val="00F14521"/>
    <w:pPr>
      <w:jc w:val="center"/>
    </w:pPr>
    <w:rPr>
      <w:rFonts w:eastAsia="Batang" w:cs="David"/>
      <w:b/>
      <w:bCs/>
      <w:szCs w:val="22"/>
    </w:rPr>
  </w:style>
  <w:style w:type="character" w:customStyle="1" w:styleId="aa">
    <w:name w:val="כותרת טקסט תו"/>
    <w:basedOn w:val="a0"/>
    <w:uiPriority w:val="10"/>
    <w:rsid w:val="00F14521"/>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1">
    <w:name w:val="כותרת טקסט תו1"/>
    <w:link w:val="a9"/>
    <w:rsid w:val="00F14521"/>
    <w:rPr>
      <w:rFonts w:ascii="Times New Roman" w:eastAsia="Batang" w:hAnsi="Times New Roman" w:cs="David"/>
      <w:b/>
      <w:bCs/>
      <w:sz w:val="24"/>
      <w:lang w:eastAsia="he-IL"/>
    </w:rPr>
  </w:style>
  <w:style w:type="paragraph" w:styleId="ab">
    <w:name w:val="Balloon Text"/>
    <w:basedOn w:val="a"/>
    <w:link w:val="ac"/>
    <w:uiPriority w:val="99"/>
    <w:semiHidden/>
    <w:unhideWhenUsed/>
    <w:rsid w:val="00FF6D1C"/>
    <w:rPr>
      <w:rFonts w:ascii="Tahoma" w:hAnsi="Tahoma" w:cs="Tahoma"/>
      <w:sz w:val="16"/>
      <w:szCs w:val="16"/>
    </w:rPr>
  </w:style>
  <w:style w:type="character" w:customStyle="1" w:styleId="ac">
    <w:name w:val="טקסט בלונים תו"/>
    <w:basedOn w:val="a0"/>
    <w:link w:val="ab"/>
    <w:uiPriority w:val="99"/>
    <w:semiHidden/>
    <w:rsid w:val="00FF6D1C"/>
    <w:rPr>
      <w:rFonts w:ascii="Tahoma" w:eastAsia="Times New Roman" w:hAnsi="Tahoma" w:cs="Tahoma"/>
      <w:sz w:val="16"/>
      <w:szCs w:val="16"/>
      <w:lang w:eastAsia="he-IL"/>
    </w:rPr>
  </w:style>
  <w:style w:type="paragraph" w:styleId="ad">
    <w:name w:val="List Paragraph"/>
    <w:aliases w:val="פיסקת bullets,LP1"/>
    <w:basedOn w:val="a"/>
    <w:link w:val="ae"/>
    <w:uiPriority w:val="34"/>
    <w:qFormat/>
    <w:rsid w:val="00FF6D1C"/>
    <w:pPr>
      <w:bidi w:val="0"/>
      <w:ind w:left="720"/>
      <w:contextualSpacing/>
      <w:jc w:val="both"/>
    </w:pPr>
    <w:rPr>
      <w:lang w:val="x-none"/>
    </w:rPr>
  </w:style>
  <w:style w:type="character" w:customStyle="1" w:styleId="ae">
    <w:name w:val="פיסקת רשימה תו"/>
    <w:aliases w:val="פיסקת bullets תו,LP1 תו"/>
    <w:link w:val="ad"/>
    <w:uiPriority w:val="34"/>
    <w:locked/>
    <w:rsid w:val="00FF6D1C"/>
    <w:rPr>
      <w:rFonts w:ascii="Times New Roman" w:eastAsia="Times New Roman" w:hAnsi="Times New Roman" w:cs="Times New Roman"/>
      <w:sz w:val="24"/>
      <w:szCs w:val="24"/>
      <w:lang w:val="x-none"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68C0"/>
    <w:pPr>
      <w:bidi/>
      <w:spacing w:after="0" w:line="240" w:lineRule="auto"/>
    </w:pPr>
    <w:rPr>
      <w:rFonts w:ascii="Times New Roman" w:eastAsia="Times New Roman" w:hAnsi="Times New Roman" w:cs="Times New Roman"/>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rsid w:val="00DE68C0"/>
    <w:pPr>
      <w:tabs>
        <w:tab w:val="center" w:pos="4153"/>
        <w:tab w:val="right" w:pos="8306"/>
      </w:tabs>
    </w:pPr>
  </w:style>
  <w:style w:type="character" w:customStyle="1" w:styleId="a4">
    <w:name w:val="כותרת תחתונה תו"/>
    <w:basedOn w:val="a0"/>
    <w:link w:val="a3"/>
    <w:rsid w:val="00DE68C0"/>
    <w:rPr>
      <w:rFonts w:ascii="Times New Roman" w:eastAsia="Times New Roman" w:hAnsi="Times New Roman" w:cs="Times New Roman"/>
      <w:sz w:val="24"/>
      <w:szCs w:val="24"/>
      <w:lang w:eastAsia="he-IL"/>
    </w:rPr>
  </w:style>
  <w:style w:type="character" w:styleId="Hyperlink">
    <w:name w:val="Hyperlink"/>
    <w:rsid w:val="00DE68C0"/>
    <w:rPr>
      <w:rFonts w:cs="Times New Roman"/>
      <w:color w:val="0000FF"/>
      <w:u w:val="single"/>
    </w:rPr>
  </w:style>
  <w:style w:type="paragraph" w:styleId="a5">
    <w:name w:val="header"/>
    <w:basedOn w:val="a"/>
    <w:link w:val="a6"/>
    <w:rsid w:val="00DE68C0"/>
    <w:pPr>
      <w:tabs>
        <w:tab w:val="center" w:pos="4153"/>
        <w:tab w:val="right" w:pos="8306"/>
      </w:tabs>
    </w:pPr>
  </w:style>
  <w:style w:type="character" w:customStyle="1" w:styleId="a6">
    <w:name w:val="כותרת עליונה תו"/>
    <w:basedOn w:val="a0"/>
    <w:link w:val="a5"/>
    <w:rsid w:val="00DE68C0"/>
    <w:rPr>
      <w:rFonts w:ascii="Times New Roman" w:eastAsia="Times New Roman" w:hAnsi="Times New Roman" w:cs="Times New Roman"/>
      <w:sz w:val="24"/>
      <w:szCs w:val="24"/>
      <w:lang w:eastAsia="he-IL"/>
    </w:rPr>
  </w:style>
  <w:style w:type="paragraph" w:styleId="a7">
    <w:name w:val="annotation text"/>
    <w:basedOn w:val="a"/>
    <w:link w:val="a8"/>
    <w:rsid w:val="00146E16"/>
    <w:rPr>
      <w:rFonts w:eastAsia="Batang"/>
      <w:noProof/>
      <w:sz w:val="20"/>
      <w:szCs w:val="20"/>
      <w:lang w:val="x-none"/>
    </w:rPr>
  </w:style>
  <w:style w:type="character" w:customStyle="1" w:styleId="a8">
    <w:name w:val="טקסט הערה תו"/>
    <w:basedOn w:val="a0"/>
    <w:link w:val="a7"/>
    <w:rsid w:val="00146E16"/>
    <w:rPr>
      <w:rFonts w:ascii="Times New Roman" w:eastAsia="Batang" w:hAnsi="Times New Roman" w:cs="Times New Roman"/>
      <w:noProof/>
      <w:sz w:val="20"/>
      <w:szCs w:val="20"/>
      <w:lang w:val="x-none" w:eastAsia="he-IL"/>
    </w:rPr>
  </w:style>
  <w:style w:type="paragraph" w:styleId="a9">
    <w:name w:val="Title"/>
    <w:basedOn w:val="a"/>
    <w:link w:val="1"/>
    <w:qFormat/>
    <w:rsid w:val="00F14521"/>
    <w:pPr>
      <w:jc w:val="center"/>
    </w:pPr>
    <w:rPr>
      <w:rFonts w:eastAsia="Batang" w:cs="David"/>
      <w:b/>
      <w:bCs/>
      <w:szCs w:val="22"/>
    </w:rPr>
  </w:style>
  <w:style w:type="character" w:customStyle="1" w:styleId="aa">
    <w:name w:val="כותרת טקסט תו"/>
    <w:basedOn w:val="a0"/>
    <w:uiPriority w:val="10"/>
    <w:rsid w:val="00F14521"/>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1">
    <w:name w:val="כותרת טקסט תו1"/>
    <w:link w:val="a9"/>
    <w:rsid w:val="00F14521"/>
    <w:rPr>
      <w:rFonts w:ascii="Times New Roman" w:eastAsia="Batang" w:hAnsi="Times New Roman" w:cs="David"/>
      <w:b/>
      <w:bCs/>
      <w:sz w:val="24"/>
      <w:lang w:eastAsia="he-IL"/>
    </w:rPr>
  </w:style>
  <w:style w:type="paragraph" w:styleId="ab">
    <w:name w:val="Balloon Text"/>
    <w:basedOn w:val="a"/>
    <w:link w:val="ac"/>
    <w:uiPriority w:val="99"/>
    <w:semiHidden/>
    <w:unhideWhenUsed/>
    <w:rsid w:val="00FF6D1C"/>
    <w:rPr>
      <w:rFonts w:ascii="Tahoma" w:hAnsi="Tahoma" w:cs="Tahoma"/>
      <w:sz w:val="16"/>
      <w:szCs w:val="16"/>
    </w:rPr>
  </w:style>
  <w:style w:type="character" w:customStyle="1" w:styleId="ac">
    <w:name w:val="טקסט בלונים תו"/>
    <w:basedOn w:val="a0"/>
    <w:link w:val="ab"/>
    <w:uiPriority w:val="99"/>
    <w:semiHidden/>
    <w:rsid w:val="00FF6D1C"/>
    <w:rPr>
      <w:rFonts w:ascii="Tahoma" w:eastAsia="Times New Roman" w:hAnsi="Tahoma" w:cs="Tahoma"/>
      <w:sz w:val="16"/>
      <w:szCs w:val="16"/>
      <w:lang w:eastAsia="he-IL"/>
    </w:rPr>
  </w:style>
  <w:style w:type="paragraph" w:styleId="ad">
    <w:name w:val="List Paragraph"/>
    <w:aliases w:val="פיסקת bullets,LP1"/>
    <w:basedOn w:val="a"/>
    <w:link w:val="ae"/>
    <w:uiPriority w:val="34"/>
    <w:qFormat/>
    <w:rsid w:val="00FF6D1C"/>
    <w:pPr>
      <w:bidi w:val="0"/>
      <w:ind w:left="720"/>
      <w:contextualSpacing/>
      <w:jc w:val="both"/>
    </w:pPr>
    <w:rPr>
      <w:lang w:val="x-none"/>
    </w:rPr>
  </w:style>
  <w:style w:type="character" w:customStyle="1" w:styleId="ae">
    <w:name w:val="פיסקת רשימה תו"/>
    <w:aliases w:val="פיסקת bullets תו,LP1 תו"/>
    <w:link w:val="ad"/>
    <w:uiPriority w:val="34"/>
    <w:locked/>
    <w:rsid w:val="00FF6D1C"/>
    <w:rPr>
      <w:rFonts w:ascii="Times New Roman" w:eastAsia="Times New Roman" w:hAnsi="Times New Roman" w:cs="Times New Roman"/>
      <w:sz w:val="24"/>
      <w:szCs w:val="24"/>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4783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molsa.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261</Words>
  <Characters>1307</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Molsa</Company>
  <LinksUpToDate>false</LinksUpToDate>
  <CharactersWithSpaces>1565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יהודית בן סעדון</dc:creator>
  <cp:lastModifiedBy>אורה אברג'יל</cp:lastModifiedBy>
  <cp:revision>2</cp:revision>
  <cp:lastPrinted>2019-12-11T13:13:00Z</cp:lastPrinted>
  <dcterms:created xsi:type="dcterms:W3CDTF">2019-12-24T06:13:00Z</dcterms:created>
  <dcterms:modified xsi:type="dcterms:W3CDTF">2019-12-24T06:13:00Z</dcterms:modified>
</cp:coreProperties>
</file>